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spacing w:before="0" w:after="0" w:line="6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bookmarkStart w:id="0" w:name="_Toc24724704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重大建设项目领域基层政务公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开标准目录</w:t>
      </w:r>
      <w:bookmarkEnd w:id="0"/>
    </w:p>
    <w:p/>
    <w:tbl>
      <w:tblPr>
        <w:tblStyle w:val="6"/>
        <w:tblW w:w="14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28"/>
        <w:gridCol w:w="711"/>
        <w:gridCol w:w="1515"/>
        <w:gridCol w:w="2655"/>
        <w:gridCol w:w="1336"/>
        <w:gridCol w:w="1188"/>
        <w:gridCol w:w="2835"/>
        <w:gridCol w:w="461"/>
        <w:gridCol w:w="720"/>
        <w:gridCol w:w="67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655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>公开渠道和载体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tblHeader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kern w:val="0"/>
                <w:sz w:val="22"/>
              </w:rPr>
            </w:pPr>
          </w:p>
        </w:tc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 ■政务服务中心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 ■政务服务中心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 ■政务服务中心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□公开查阅点□政务服务中心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□公开查阅点□政务服务中心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□公开查阅点□政务服务中心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相关核准机关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□公开查阅点□政务服务中心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相关备案机关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□公开查阅点□政务服务中心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节能审查部门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□公开查阅点□政务服务中心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选址意见书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□公开查阅点□政务服务中心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建设项目用地（用海）预审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自然资源部门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□公开查阅点■政务服务中心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生态环境部门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□公开查阅点■政务服务中心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□公开查阅点■政务服务中心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□公开查阅点■政务服务中心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□公开查阅点■政务服务中心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□公开查阅点■政务服务中心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□公开查阅点■政务服务中心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□公开查阅点■政务服务中心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19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□公开查阅点■政务服务中心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□公开查阅点■政务服务中心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□公开查阅点□政务服务中心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辖区政府和相关审批部门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□公开查阅点□政务服务中心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23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□公开查阅点□政务服务中心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24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□公开查阅点□政务服务中心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25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相关主管部门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□公开查阅点□政务服务中心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26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655" w:type="dxa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33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88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835" w:type="dxa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■政府网站   □政府公报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□两微一端   □发布会听证会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□广播电视  □纸质媒体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□公开查阅点□政务服务中心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□便民服务站 □入户/现场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□精准推送   ■投资项目在线审批监管平台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- 10 -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4680"/>
    <w:multiLevelType w:val="singleLevel"/>
    <w:tmpl w:val="24B846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118E71C3"/>
    <w:rsid w:val="003B2FD3"/>
    <w:rsid w:val="006175E4"/>
    <w:rsid w:val="006200B7"/>
    <w:rsid w:val="006501CD"/>
    <w:rsid w:val="00687EF6"/>
    <w:rsid w:val="0082680C"/>
    <w:rsid w:val="009575E6"/>
    <w:rsid w:val="00B446F7"/>
    <w:rsid w:val="036635A9"/>
    <w:rsid w:val="09535BD7"/>
    <w:rsid w:val="0C961A0E"/>
    <w:rsid w:val="118E71C3"/>
    <w:rsid w:val="23070401"/>
    <w:rsid w:val="243954D7"/>
    <w:rsid w:val="261B5C1E"/>
    <w:rsid w:val="2DC732F5"/>
    <w:rsid w:val="30F02D9A"/>
    <w:rsid w:val="39237EF4"/>
    <w:rsid w:val="400E1A95"/>
    <w:rsid w:val="44FA0D9B"/>
    <w:rsid w:val="470B6ABF"/>
    <w:rsid w:val="4FBE2230"/>
    <w:rsid w:val="56A65BB7"/>
    <w:rsid w:val="57AE551B"/>
    <w:rsid w:val="593D0C98"/>
    <w:rsid w:val="5AE05250"/>
    <w:rsid w:val="5AE915FD"/>
    <w:rsid w:val="5D6D1213"/>
    <w:rsid w:val="675619EE"/>
    <w:rsid w:val="6E4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5"/>
    <w:link w:val="2"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966</Words>
  <Characters>5508</Characters>
  <Lines>45</Lines>
  <Paragraphs>12</Paragraphs>
  <TotalTime>10</TotalTime>
  <ScaleCrop>false</ScaleCrop>
  <LinksUpToDate>false</LinksUpToDate>
  <CharactersWithSpaces>6462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2020-12-12T02:51:00Z</dcterms:created>
  <dc:creator>Administrator</dc:creator>
  <cp:lastModifiedBy>1715</cp:lastModifiedBy>
  <dcterms:modified xsi:type="dcterms:W3CDTF">2024-08-23T02:21:09Z</dcterms:modified>
  <dc:title>（一）重大建设项目领域基层政务公开标准目录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