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967" w:rsidRDefault="00373314">
      <w:pPr>
        <w:jc w:val="center"/>
        <w:rPr>
          <w:rFonts w:ascii="宋体" w:eastAsia="宋体" w:hAnsi="宋体" w:cs="宋体"/>
          <w:sz w:val="44"/>
        </w:rPr>
      </w:pPr>
      <w:r>
        <w:rPr>
          <w:rFonts w:ascii="宋体" w:eastAsia="宋体" w:hAnsi="宋体" w:cs="宋体"/>
          <w:sz w:val="44"/>
        </w:rPr>
        <w:t>广西中小学教辅材料零售价格公示表</w:t>
      </w:r>
    </w:p>
    <w:p w:rsidR="004D6CC1" w:rsidRDefault="004D6CC1">
      <w:pPr>
        <w:jc w:val="center"/>
        <w:rPr>
          <w:rFonts w:ascii="Times New Roman" w:eastAsia="Times New Roman" w:hAnsi="Times New Roman" w:cs="Times New Roman"/>
          <w:sz w:val="20"/>
        </w:rPr>
      </w:pPr>
    </w:p>
    <w:p w:rsidR="00CB0967" w:rsidRDefault="00373314">
      <w:pPr>
        <w:jc w:val="center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</w:rPr>
        <w:t xml:space="preserve">                                                                                                      </w:t>
      </w:r>
      <w:r>
        <w:rPr>
          <w:rFonts w:ascii="宋体" w:eastAsia="宋体" w:hAnsi="宋体" w:cs="宋体"/>
        </w:rPr>
        <w:t>单位：元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9"/>
        <w:gridCol w:w="709"/>
        <w:gridCol w:w="3270"/>
        <w:gridCol w:w="1417"/>
        <w:gridCol w:w="885"/>
        <w:gridCol w:w="411"/>
        <w:gridCol w:w="411"/>
        <w:gridCol w:w="425"/>
        <w:gridCol w:w="678"/>
        <w:gridCol w:w="388"/>
        <w:gridCol w:w="725"/>
        <w:gridCol w:w="425"/>
        <w:gridCol w:w="426"/>
        <w:gridCol w:w="708"/>
        <w:gridCol w:w="553"/>
        <w:gridCol w:w="464"/>
        <w:gridCol w:w="850"/>
      </w:tblGrid>
      <w:tr w:rsidR="00CB0967" w:rsidRPr="00C85B6D" w:rsidTr="004D6CC1">
        <w:trPr>
          <w:trHeight w:val="759"/>
          <w:jc w:val="center"/>
        </w:trPr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单位名称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       (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加盖公章）</w:t>
            </w:r>
          </w:p>
        </w:tc>
        <w:tc>
          <w:tcPr>
            <w:tcW w:w="5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人民教育出版社有限公司</w:t>
            </w:r>
          </w:p>
        </w:tc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jc w:val="center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价格依据</w:t>
            </w:r>
          </w:p>
          <w:p w:rsidR="00CB0967" w:rsidRPr="00C85B6D" w:rsidRDefault="00373314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文件号</w:t>
            </w:r>
          </w:p>
        </w:tc>
        <w:tc>
          <w:tcPr>
            <w:tcW w:w="22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sz w:val="18"/>
                <w:szCs w:val="18"/>
              </w:rPr>
              <w:t>桂</w:t>
            </w:r>
            <w:proofErr w:type="gramStart"/>
            <w:r w:rsidRPr="00C85B6D">
              <w:rPr>
                <w:rFonts w:asciiTheme="minorEastAsia" w:hAnsiTheme="minorEastAsia" w:cs="宋体"/>
                <w:sz w:val="18"/>
                <w:szCs w:val="18"/>
              </w:rPr>
              <w:t>发改价格规</w:t>
            </w:r>
            <w:proofErr w:type="gramEnd"/>
            <w:r w:rsidRPr="00C85B6D">
              <w:rPr>
                <w:rFonts w:asciiTheme="minorEastAsia" w:hAnsiTheme="minorEastAsia" w:cs="宋体"/>
                <w:sz w:val="18"/>
                <w:szCs w:val="18"/>
              </w:rPr>
              <w:t>〔</w:t>
            </w:r>
            <w:r w:rsidRPr="00C85B6D">
              <w:rPr>
                <w:rFonts w:asciiTheme="minorEastAsia" w:hAnsiTheme="minorEastAsia" w:cs="Calibri"/>
                <w:sz w:val="18"/>
                <w:szCs w:val="18"/>
              </w:rPr>
              <w:t>2019</w:t>
            </w:r>
            <w:r w:rsidRPr="00C85B6D">
              <w:rPr>
                <w:rFonts w:asciiTheme="minorEastAsia" w:hAnsiTheme="minorEastAsia" w:cs="宋体"/>
                <w:sz w:val="18"/>
                <w:szCs w:val="18"/>
              </w:rPr>
              <w:t>〕</w:t>
            </w:r>
            <w:r w:rsidRPr="00C85B6D">
              <w:rPr>
                <w:rFonts w:asciiTheme="minorEastAsia" w:hAnsiTheme="minorEastAsia" w:cs="Calibri"/>
                <w:sz w:val="18"/>
                <w:szCs w:val="18"/>
              </w:rPr>
              <w:t>1043 </w:t>
            </w:r>
            <w:r w:rsidRPr="00C85B6D">
              <w:rPr>
                <w:rFonts w:asciiTheme="minorEastAsia" w:hAnsiTheme="minorEastAsia" w:cs="宋体"/>
                <w:sz w:val="18"/>
                <w:szCs w:val="18"/>
              </w:rPr>
              <w:t>号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制表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日期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2020-</w:t>
            </w:r>
            <w:r w:rsidR="00F92146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8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-</w:t>
            </w:r>
            <w:r w:rsidR="00F92146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24</w:t>
            </w:r>
            <w:bookmarkStart w:id="0" w:name="_GoBack"/>
            <w:bookmarkEnd w:id="0"/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联系人及电话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Default="00373314">
            <w:pPr>
              <w:jc w:val="center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常凯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  </w:t>
            </w:r>
          </w:p>
          <w:p w:rsidR="00CB0967" w:rsidRPr="00C85B6D" w:rsidRDefault="00373314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010-58759952</w:t>
            </w:r>
          </w:p>
        </w:tc>
      </w:tr>
      <w:tr w:rsidR="00CB0967" w:rsidRPr="00C85B6D" w:rsidTr="00C85B6D">
        <w:trPr>
          <w:trHeight w:val="329"/>
          <w:jc w:val="center"/>
        </w:trPr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年级</w:t>
            </w: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书名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出版单位</w:t>
            </w:r>
          </w:p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纸张规格（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mm)</w:t>
            </w:r>
          </w:p>
        </w:tc>
        <w:tc>
          <w:tcPr>
            <w:tcW w:w="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开本</w:t>
            </w:r>
          </w:p>
        </w:tc>
        <w:tc>
          <w:tcPr>
            <w:tcW w:w="26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正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文</w:t>
            </w:r>
          </w:p>
        </w:tc>
        <w:tc>
          <w:tcPr>
            <w:tcW w:w="21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封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面</w:t>
            </w:r>
          </w:p>
        </w:tc>
        <w:tc>
          <w:tcPr>
            <w:tcW w:w="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增值税费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零售价格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   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（含税）</w:t>
            </w:r>
          </w:p>
        </w:tc>
      </w:tr>
      <w:tr w:rsidR="00373314" w:rsidRPr="00C85B6D" w:rsidTr="004D6CC1">
        <w:trPr>
          <w:trHeight w:val="646"/>
          <w:jc w:val="center"/>
        </w:trPr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CB0967">
            <w:pPr>
              <w:spacing w:after="200" w:line="276" w:lineRule="auto"/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CB0967">
            <w:pPr>
              <w:spacing w:after="200" w:line="276" w:lineRule="auto"/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3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CB0967">
            <w:pPr>
              <w:spacing w:after="200" w:line="276" w:lineRule="auto"/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CB0967">
            <w:pPr>
              <w:spacing w:after="200" w:line="276" w:lineRule="auto"/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CB0967">
            <w:pPr>
              <w:spacing w:after="200" w:line="276" w:lineRule="auto"/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CB0967">
            <w:pPr>
              <w:spacing w:after="200" w:line="276" w:lineRule="auto"/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纸张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  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克重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正反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 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色数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印张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 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单价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印张数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正文价格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纸张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克重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正反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色数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上光油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封面价格</w:t>
            </w:r>
          </w:p>
        </w:tc>
        <w:tc>
          <w:tcPr>
            <w:tcW w:w="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CB0967">
            <w:pPr>
              <w:spacing w:after="200" w:line="276" w:lineRule="auto"/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CB0967">
            <w:pPr>
              <w:spacing w:after="200" w:line="276" w:lineRule="auto"/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一年级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语文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一年级上册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9.544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11.50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二年级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语文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二年级上册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9.544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11.50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语文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三年级上册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9.544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11.50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语文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四年级上册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9.544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11.50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语文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五年级上册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9.544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11.50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语文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六年级上册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9.544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11.50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一年级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数学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一年级上册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9.544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11.50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二年级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数学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二年级上册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9.544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11.50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数学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三年级上册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9.544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11.50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数学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四年级上册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9.544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11.50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数学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五年级上册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9.544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11.50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数学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六年级上册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9.544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11.50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英语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三年级上册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9.544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11.50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英语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四年级上册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9.544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11.50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英语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五年级上册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9.544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11.50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英语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六年级上册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9.544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11.50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七年级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语文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七年级上册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11.93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14.10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八年级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语文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八年级上册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10.5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12.527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14.80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lastRenderedPageBreak/>
              <w:t>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九年级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语文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九年级上册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11.93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14.10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七年级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数学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七年级上册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11.93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14.10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八年级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数学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八年级上册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11.93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14.10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九年级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数学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九年级上册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13.123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15.45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七年级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英语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七年级上册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11.93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14.10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八年级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英语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八年级上册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13.123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15.45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九年级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英语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九年级全一册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17.895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20.65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七年级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道德与法治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七年级上册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11.93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14.10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八年级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道德与法治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八年级上册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11.93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14.10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九年级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道德与法治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九年级上册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11.93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14.10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八年级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物理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八年级上册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11.93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14.10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九年级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物理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九年级全一册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17.895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20.65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九年级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化学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九年级上册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11.93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14.10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七年级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生物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七年级上册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9.5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11.334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13.50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八年级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生物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八年级上册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10.737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12.80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七年级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历史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七年级上册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11.93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14.10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八年级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历史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八年级上册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11.93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14.10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九年级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历史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九年级上册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11.93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14.10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七年级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地理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七年级上册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10.737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12.80</w:t>
            </w:r>
          </w:p>
        </w:tc>
      </w:tr>
      <w:tr w:rsidR="00373314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八年级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同步解析与测评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地理</w:t>
            </w: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 xml:space="preserve"> </w:t>
            </w: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八年级上册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11.93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B0967" w:rsidRPr="00C85B6D" w:rsidRDefault="00373314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14.10</w:t>
            </w:r>
          </w:p>
        </w:tc>
      </w:tr>
      <w:tr w:rsidR="007C6C6E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同步练习册·同步解析与测评·语文必修1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1.19</w:t>
            </w:r>
            <w:r w:rsidR="0004356F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936195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14.913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17.35</w:t>
            </w:r>
          </w:p>
        </w:tc>
      </w:tr>
      <w:tr w:rsidR="007C6C6E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同步练习册·同步解析与测评·语文必修2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936195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14.913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17.35</w:t>
            </w:r>
          </w:p>
        </w:tc>
      </w:tr>
      <w:tr w:rsidR="007C6C6E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同步练习册·同步解析与测评·数学（配人教版）必修1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  <w:r w:rsidR="00936195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4.913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17.35</w:t>
            </w:r>
          </w:p>
        </w:tc>
      </w:tr>
      <w:tr w:rsidR="007C6C6E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42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同步练习册·同步解析与测评·数学（配人教版）必修2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936195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14.913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17.35</w:t>
            </w:r>
          </w:p>
        </w:tc>
      </w:tr>
      <w:tr w:rsidR="007C6C6E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同步练习册·同步解析与测评·思想政治</w:t>
            </w: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lastRenderedPageBreak/>
              <w:t>必修1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lastRenderedPageBreak/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936195" w:rsidP="002F68F1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14.913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17.35</w:t>
            </w:r>
          </w:p>
        </w:tc>
      </w:tr>
      <w:tr w:rsidR="007C6C6E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lastRenderedPageBreak/>
              <w:t>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同步练习册·同步解析与测评·英语必修1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936195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14.913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17.35</w:t>
            </w:r>
          </w:p>
        </w:tc>
      </w:tr>
      <w:tr w:rsidR="007C6C6E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同步练习册·同步解析与测评·英语必修2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936195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14.913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7C6C6E" w:rsidRPr="00C85B6D" w:rsidRDefault="007C6C6E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17.35</w:t>
            </w:r>
          </w:p>
        </w:tc>
      </w:tr>
      <w:tr w:rsidR="00C85B6D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同步练习册·同步解析与测评·历史必修1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936195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14.913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17.35</w:t>
            </w:r>
          </w:p>
        </w:tc>
      </w:tr>
      <w:tr w:rsidR="00C85B6D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同步练习册·同步解析与测评·地理必修1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936195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14.913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17.35</w:t>
            </w:r>
          </w:p>
        </w:tc>
      </w:tr>
      <w:tr w:rsidR="00C85B6D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同步练习册·同步解析与测评·物理必修1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936195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14.913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17.35</w:t>
            </w:r>
          </w:p>
        </w:tc>
      </w:tr>
      <w:tr w:rsidR="00C85B6D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同步练习册·同步解析与测评·化学必修1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936195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14.913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17.35</w:t>
            </w:r>
          </w:p>
        </w:tc>
      </w:tr>
      <w:tr w:rsidR="00C85B6D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同步练习册·同步解析与测评·生物必修1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936195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14.913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17.35</w:t>
            </w:r>
          </w:p>
        </w:tc>
      </w:tr>
      <w:tr w:rsidR="00C85B6D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同步练习册·同步解析与测评·语文必修5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936195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14.913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17.35</w:t>
            </w:r>
          </w:p>
        </w:tc>
      </w:tr>
      <w:tr w:rsidR="00C85B6D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同步练习册·同步解析与测评·数学（配人教版）必修5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936195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14.913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17.35</w:t>
            </w:r>
          </w:p>
        </w:tc>
      </w:tr>
      <w:tr w:rsidR="00C85B6D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同步练习册·同步解析与测评·思想政治必修3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936195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14.913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17.35</w:t>
            </w:r>
          </w:p>
        </w:tc>
      </w:tr>
      <w:tr w:rsidR="00C85B6D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同步练习册·同步解析与测评·思想政治必修4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936195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14.913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17.35</w:t>
            </w:r>
          </w:p>
        </w:tc>
      </w:tr>
      <w:tr w:rsidR="00C85B6D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同步练习册·同步解析与测评·英语必修5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936195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14.913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17.35</w:t>
            </w:r>
          </w:p>
        </w:tc>
      </w:tr>
      <w:tr w:rsidR="00C85B6D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同步练习册·同步解析与测评·历史必修3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936195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14.913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17.35</w:t>
            </w:r>
          </w:p>
        </w:tc>
      </w:tr>
      <w:tr w:rsidR="00C85B6D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同步练习册·同步解析与测评·地理必修3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936195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14.913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C85B6D" w:rsidRPr="00C85B6D" w:rsidRDefault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17.35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lastRenderedPageBreak/>
              <w:t>58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同步练习册·同步解析与测评·物理选修3-2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13.123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58707C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58707C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58707C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58707C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58707C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15.40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同步练习册·同步解析与测评·物理选修3-4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936195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14.913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17.35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同步练习册·同步解析与测评·化学选修2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8.351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10.20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同步练习册·同步解析与测评·化学选修3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9.5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11.334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13.45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同步练习册·同步解析与测评·化学选修4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936195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14.913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17.35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同步练习册·同步解析与测评·生物选修1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936195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14.913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17.35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同步练习册·同步解析与测评·生物选修3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8.351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10.20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同步练习册·同步解析与测评·语文 中国古代诗歌散文欣赏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8.948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10.85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同步练习册·同步解析与测评·语文 中国小说欣赏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10.737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12.80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同步练习册·同步解析与测评·语文 外国小说欣赏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10.737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12.80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同步练习册·同步解析与测评·语文 中外传记作品选读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10.737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12.80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69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同步练习册·同步解析与测评·语文 语言文字应用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13.123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15.40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同步练习册·同步解析与测评·语文 先秦诸子选读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7.158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8.90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同步练习册·同步解析与测评·语文 中国现代诗歌散文欣赏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10.737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12.80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同步练习册·同步解析与测评·语文 新</w:t>
            </w: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lastRenderedPageBreak/>
              <w:t>闻阅读与实践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lastRenderedPageBreak/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7.755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9.55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lastRenderedPageBreak/>
              <w:t>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同步练习册·同步解析与测评·语文 文章写作与修改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7.755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9.55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同步练习册·同步解析与测评·语文 中国文化经典研读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8.351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10.20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同步练习册·同步解析与测评·语文 中外戏剧名作欣赏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7.158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8.90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同步练习册·同步解析与测评·数学（配人教版）选修1-1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14.913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17.35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同步练习册·同步解析与测评·数学（配人教版）选修1-2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13.123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15.40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同步练习册·同步解析与测评·数学（配人教版）选修2-1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14.913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17.35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同步练习册·同步解析与测评·数学（配人教版）选修2-2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14.913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17.35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同步练习册·同步解析与测评·数学（配人教版）选修2-3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13.123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15.40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同步练习册·同步解析与测评·数学（配人教版）几何证明选讲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8.5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10.141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12.15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同步练习册·同步解析与测评·数学（配人教版）坐标系与参数方程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7.755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9.55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同步练习册·同步解析与测评·数学（配人教版）不等式选讲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9.5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11.334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13.45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同步练习册·同步解析与测评·思想政治选修3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11.5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13.72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16.05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同步练习册·同步解析与测评·思想政治选修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11.5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13.72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16.05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同步练习册·同步解析与测评·英语选修7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14.913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17.35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lastRenderedPageBreak/>
              <w:t>87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同步练习册·同步解析与测评·英语选修8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14.913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17.35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同步练习册·同步解析与测评·历史选修1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14.913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17.35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同步练习册·同步解析与测评·历史选修3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10.5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12.527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14.75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同步练习册·同步解析与测评·地理选修3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7.158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8.90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同步练习册·同步解析与测评·地理选修5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5.965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7.60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高中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同步练习册·同步解析与测评·地理选修6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890*1240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7.158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1.028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8.90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中国梦引领我成长 小学四年级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787*1092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1.058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5.29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0.853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6.70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中国梦引领我成长 小学五年级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787*1092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1.058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5.25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5.555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0.853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7.00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中国梦引领我成长 小学六年级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787*1092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1.058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5.25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5.555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0.853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7.00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96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七年级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中国梦引领我成长 初中一年级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787*1092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1.058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5.75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6.084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0.853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7.55</w:t>
            </w:r>
          </w:p>
        </w:tc>
      </w:tr>
      <w:tr w:rsidR="002F68F1" w:rsidRPr="00C85B6D" w:rsidTr="00C85B6D">
        <w:trPr>
          <w:jc w:val="center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八年级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中国梦引领我成长 初中二年级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宋体"/>
                <w:sz w:val="18"/>
                <w:szCs w:val="18"/>
              </w:rPr>
            </w:pPr>
            <w:r w:rsidRPr="00C85B6D">
              <w:rPr>
                <w:rFonts w:asciiTheme="minorEastAsia" w:hAnsiTheme="minorEastAsia" w:cs="宋体"/>
                <w:color w:val="000000"/>
                <w:sz w:val="18"/>
                <w:szCs w:val="18"/>
              </w:rPr>
              <w:t>人民教育出版社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787*1092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2+2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1.058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5.75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6.084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4+0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0.853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 w:rsidP="00C85B6D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2F68F1" w:rsidRPr="00C85B6D" w:rsidRDefault="002F68F1">
            <w:pPr>
              <w:spacing w:line="280" w:lineRule="auto"/>
              <w:rPr>
                <w:rFonts w:asciiTheme="minorEastAsia" w:hAnsiTheme="minorEastAsia" w:cs="Calibri"/>
                <w:color w:val="000000"/>
                <w:sz w:val="18"/>
                <w:szCs w:val="18"/>
              </w:rPr>
            </w:pPr>
            <w:r w:rsidRPr="00C85B6D">
              <w:rPr>
                <w:rFonts w:asciiTheme="minorEastAsia" w:hAnsiTheme="minorEastAsia" w:cs="Calibri" w:hint="eastAsia"/>
                <w:color w:val="000000"/>
                <w:sz w:val="18"/>
                <w:szCs w:val="18"/>
              </w:rPr>
              <w:t>7.55</w:t>
            </w:r>
          </w:p>
        </w:tc>
      </w:tr>
    </w:tbl>
    <w:p w:rsidR="00CB0967" w:rsidRPr="00C85B6D" w:rsidRDefault="00373314">
      <w:pPr>
        <w:rPr>
          <w:rFonts w:asciiTheme="minorEastAsia" w:hAnsiTheme="minorEastAsia" w:cs="宋体"/>
          <w:sz w:val="18"/>
          <w:szCs w:val="18"/>
        </w:rPr>
      </w:pPr>
      <w:r w:rsidRPr="00C85B6D">
        <w:rPr>
          <w:rFonts w:asciiTheme="minorEastAsia" w:hAnsiTheme="minorEastAsia" w:cs="宋体"/>
          <w:sz w:val="18"/>
          <w:szCs w:val="18"/>
        </w:rPr>
        <w:t>注：零售价格计算过程中，四舍五入，保留三位小数。零售价格计算结果精确到人民币分，按三七作五，二</w:t>
      </w:r>
      <w:proofErr w:type="gramStart"/>
      <w:r w:rsidRPr="00C85B6D">
        <w:rPr>
          <w:rFonts w:asciiTheme="minorEastAsia" w:hAnsiTheme="minorEastAsia" w:cs="宋体"/>
          <w:sz w:val="18"/>
          <w:szCs w:val="18"/>
        </w:rPr>
        <w:t>舍八入</w:t>
      </w:r>
      <w:proofErr w:type="gramEnd"/>
      <w:r w:rsidRPr="00C85B6D">
        <w:rPr>
          <w:rFonts w:asciiTheme="minorEastAsia" w:hAnsiTheme="minorEastAsia" w:cs="宋体"/>
          <w:sz w:val="18"/>
          <w:szCs w:val="18"/>
        </w:rPr>
        <w:t>进位。</w:t>
      </w:r>
    </w:p>
    <w:p w:rsidR="00373314" w:rsidRPr="00C85B6D" w:rsidRDefault="00373314">
      <w:pPr>
        <w:rPr>
          <w:rFonts w:asciiTheme="minorEastAsia" w:hAnsiTheme="minorEastAsia" w:cs="宋体"/>
          <w:sz w:val="18"/>
          <w:szCs w:val="18"/>
        </w:rPr>
      </w:pPr>
    </w:p>
    <w:p w:rsidR="00373314" w:rsidRPr="00C85B6D" w:rsidRDefault="00373314">
      <w:pPr>
        <w:rPr>
          <w:rFonts w:asciiTheme="minorEastAsia" w:hAnsiTheme="minorEastAsia" w:cs="Calibri"/>
          <w:sz w:val="18"/>
          <w:szCs w:val="18"/>
        </w:rPr>
      </w:pPr>
    </w:p>
    <w:sectPr w:rsidR="00373314" w:rsidRPr="00C85B6D" w:rsidSect="0037331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62F" w:rsidRDefault="006E062F" w:rsidP="00F92146">
      <w:r>
        <w:separator/>
      </w:r>
    </w:p>
  </w:endnote>
  <w:endnote w:type="continuationSeparator" w:id="0">
    <w:p w:rsidR="006E062F" w:rsidRDefault="006E062F" w:rsidP="00F92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62F" w:rsidRDefault="006E062F" w:rsidP="00F92146">
      <w:r>
        <w:separator/>
      </w:r>
    </w:p>
  </w:footnote>
  <w:footnote w:type="continuationSeparator" w:id="0">
    <w:p w:rsidR="006E062F" w:rsidRDefault="006E062F" w:rsidP="00F921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B0967"/>
    <w:rsid w:val="0004356F"/>
    <w:rsid w:val="00091929"/>
    <w:rsid w:val="000D17F2"/>
    <w:rsid w:val="0016401D"/>
    <w:rsid w:val="002F68F1"/>
    <w:rsid w:val="00373314"/>
    <w:rsid w:val="004D6CC1"/>
    <w:rsid w:val="006E062F"/>
    <w:rsid w:val="00791B71"/>
    <w:rsid w:val="007C4A89"/>
    <w:rsid w:val="007C6C6E"/>
    <w:rsid w:val="00936195"/>
    <w:rsid w:val="00B1237C"/>
    <w:rsid w:val="00C22340"/>
    <w:rsid w:val="00C85B6D"/>
    <w:rsid w:val="00C933DB"/>
    <w:rsid w:val="00CB0967"/>
    <w:rsid w:val="00F9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21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21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21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214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9214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9214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2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1472</Words>
  <Characters>8394</Characters>
  <Application>Microsoft Office Word</Application>
  <DocSecurity>0</DocSecurity>
  <Lines>69</Lines>
  <Paragraphs>19</Paragraphs>
  <ScaleCrop>false</ScaleCrop>
  <Company>人民教育出版社</Company>
  <LinksUpToDate>false</LinksUpToDate>
  <CharactersWithSpaces>9847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10</cp:revision>
  <cp:lastPrinted>2020-08-24T01:15:00Z</cp:lastPrinted>
  <dcterms:created xsi:type="dcterms:W3CDTF">2020-08-07T01:04:00Z</dcterms:created>
  <dcterms:modified xsi:type="dcterms:W3CDTF">2020-08-24T01:21:00Z</dcterms:modified>
</cp:coreProperties>
</file>